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07" w:rsidRPr="00F27DAB" w:rsidRDefault="008E4F07">
      <w:pPr>
        <w:pStyle w:val="Standard"/>
        <w:jc w:val="center"/>
        <w:rPr>
          <w:b/>
          <w:bCs/>
          <w:sz w:val="36"/>
          <w:szCs w:val="36"/>
        </w:rPr>
      </w:pPr>
      <w:r w:rsidRPr="00F27DAB">
        <w:rPr>
          <w:b/>
          <w:bCs/>
          <w:sz w:val="36"/>
          <w:szCs w:val="36"/>
        </w:rPr>
        <w:t>P O Z V Á N K A</w:t>
      </w:r>
    </w:p>
    <w:p w:rsidR="008E4F07" w:rsidRPr="00F27DAB" w:rsidRDefault="008E4F07">
      <w:pPr>
        <w:pStyle w:val="Standard"/>
        <w:jc w:val="center"/>
        <w:rPr>
          <w:b/>
          <w:bCs/>
          <w:sz w:val="36"/>
          <w:szCs w:val="36"/>
        </w:rPr>
      </w:pPr>
      <w:r w:rsidRPr="00F27DAB">
        <w:rPr>
          <w:b/>
          <w:bCs/>
          <w:sz w:val="36"/>
          <w:szCs w:val="36"/>
        </w:rPr>
        <w:t xml:space="preserve">na </w:t>
      </w:r>
      <w:bookmarkStart w:id="0" w:name="_GoBack"/>
      <w:bookmarkEnd w:id="0"/>
      <w:r w:rsidRPr="00F27DAB">
        <w:rPr>
          <w:b/>
          <w:bCs/>
          <w:sz w:val="36"/>
          <w:szCs w:val="36"/>
        </w:rPr>
        <w:t xml:space="preserve">7. veřejné zasedání   </w:t>
      </w:r>
    </w:p>
    <w:p w:rsidR="008E4F07" w:rsidRPr="00F27DAB" w:rsidRDefault="008E4F07">
      <w:pPr>
        <w:pStyle w:val="Standard"/>
        <w:jc w:val="center"/>
        <w:rPr>
          <w:b/>
          <w:bCs/>
          <w:sz w:val="36"/>
          <w:szCs w:val="36"/>
        </w:rPr>
      </w:pPr>
      <w:r w:rsidRPr="00F27DAB">
        <w:rPr>
          <w:b/>
          <w:bCs/>
          <w:sz w:val="36"/>
          <w:szCs w:val="36"/>
        </w:rPr>
        <w:t>ZASTUPITELSTVA OBCE SIŘEJOVICE</w:t>
      </w:r>
    </w:p>
    <w:p w:rsidR="008E4F07" w:rsidRDefault="008E4F07">
      <w:pPr>
        <w:pStyle w:val="Standard"/>
        <w:jc w:val="center"/>
        <w:rPr>
          <w:b/>
          <w:bCs/>
          <w:sz w:val="32"/>
          <w:szCs w:val="32"/>
        </w:rPr>
      </w:pPr>
    </w:p>
    <w:p w:rsidR="008E4F07" w:rsidRDefault="008E4F07">
      <w:pPr>
        <w:pStyle w:val="Standard"/>
      </w:pPr>
    </w:p>
    <w:p w:rsidR="008E4F07" w:rsidRDefault="008E4F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Místo konání  : Obec Siřejovice – velká zasedací místnost obecního úřadu čp. 37</w:t>
      </w:r>
    </w:p>
    <w:p w:rsidR="008E4F07" w:rsidRDefault="008E4F07">
      <w:pPr>
        <w:pStyle w:val="Standard"/>
        <w:rPr>
          <w:sz w:val="28"/>
          <w:szCs w:val="28"/>
        </w:rPr>
      </w:pPr>
    </w:p>
    <w:p w:rsidR="008E4F07" w:rsidRDefault="008E4F07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Doba konání  : </w:t>
      </w:r>
      <w:r>
        <w:rPr>
          <w:b/>
          <w:sz w:val="28"/>
          <w:szCs w:val="28"/>
        </w:rPr>
        <w:t>11. 12.</w:t>
      </w:r>
      <w:r>
        <w:rPr>
          <w:b/>
          <w:bCs/>
          <w:sz w:val="28"/>
          <w:szCs w:val="28"/>
        </w:rPr>
        <w:t xml:space="preserve"> 2019  od 18,00 hodin</w:t>
      </w:r>
    </w:p>
    <w:p w:rsidR="008E4F07" w:rsidRDefault="008E4F07">
      <w:pPr>
        <w:pStyle w:val="Standard"/>
        <w:rPr>
          <w:sz w:val="28"/>
          <w:szCs w:val="28"/>
        </w:rPr>
      </w:pPr>
    </w:p>
    <w:p w:rsidR="008E4F07" w:rsidRDefault="008E4F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Navržený program :</w:t>
      </w:r>
    </w:p>
    <w:p w:rsidR="008E4F07" w:rsidRDefault="008E4F07" w:rsidP="00BE6ED0">
      <w:pPr>
        <w:pStyle w:val="Standard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Zahájení zasedání zastupitelstva obce.</w:t>
      </w:r>
    </w:p>
    <w:p w:rsidR="008E4F07" w:rsidRDefault="008E4F07" w:rsidP="00BE6ED0">
      <w:pPr>
        <w:pStyle w:val="Standard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Určení ověřovatelů zápisu a zapisovatele (§ 95 odst.1 zákona o obcích).</w:t>
      </w:r>
    </w:p>
    <w:p w:rsidR="008E4F07" w:rsidRDefault="008E4F07" w:rsidP="00BE6ED0">
      <w:pPr>
        <w:pStyle w:val="Standard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Zpráva o činnosti zastupitelstva obce Siřejovice od posledního zasedání.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jc w:val="both"/>
        <w:rPr>
          <w:sz w:val="40"/>
          <w:szCs w:val="40"/>
        </w:rPr>
      </w:pPr>
      <w:r>
        <w:rPr>
          <w:sz w:val="40"/>
          <w:szCs w:val="40"/>
        </w:rPr>
        <w:t>Souhlas se vznikem pracovněprávního vztahu uzavřeným  mezi obcí a členem zastupitelstva.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jc w:val="both"/>
        <w:rPr>
          <w:sz w:val="40"/>
          <w:szCs w:val="40"/>
        </w:rPr>
      </w:pPr>
      <w:r>
        <w:rPr>
          <w:sz w:val="40"/>
          <w:szCs w:val="40"/>
        </w:rPr>
        <w:t>Projednání a schválení příspěvku zřizovatele pro MŠ Siřejovice na rok 2020.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jc w:val="both"/>
        <w:rPr>
          <w:sz w:val="40"/>
          <w:szCs w:val="40"/>
        </w:rPr>
      </w:pPr>
      <w:r>
        <w:rPr>
          <w:sz w:val="40"/>
          <w:szCs w:val="40"/>
        </w:rPr>
        <w:t>Projednání a schválení rozpočtu obce Siřejovice na rok 2020.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jc w:val="both"/>
        <w:rPr>
          <w:sz w:val="40"/>
          <w:szCs w:val="40"/>
        </w:rPr>
      </w:pPr>
      <w:r>
        <w:rPr>
          <w:sz w:val="40"/>
          <w:szCs w:val="40"/>
        </w:rPr>
        <w:t>Projednání a schválení střednědobého výhledu rozpočtu obce Siřejovice na roky 2021 – 2022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jc w:val="both"/>
        <w:rPr>
          <w:sz w:val="40"/>
          <w:szCs w:val="40"/>
        </w:rPr>
      </w:pPr>
      <w:r>
        <w:rPr>
          <w:sz w:val="40"/>
          <w:szCs w:val="40"/>
        </w:rPr>
        <w:t>Projednání a schválení sponzorského daru pro Gymnázium Lovosice, Sady Pionýrů 600. příspěvková organizace.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jc w:val="both"/>
        <w:rPr>
          <w:sz w:val="40"/>
          <w:szCs w:val="40"/>
        </w:rPr>
      </w:pPr>
      <w:r>
        <w:rPr>
          <w:sz w:val="40"/>
          <w:szCs w:val="40"/>
        </w:rPr>
        <w:t>Projednání a schválení smlouvy o poskytování služby  „Hlášení rozhlasu“.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ind w:left="487" w:hanging="374"/>
        <w:jc w:val="both"/>
        <w:rPr>
          <w:sz w:val="40"/>
          <w:szCs w:val="40"/>
        </w:rPr>
      </w:pPr>
      <w:r>
        <w:rPr>
          <w:sz w:val="40"/>
          <w:szCs w:val="40"/>
        </w:rPr>
        <w:t>Projednání a schválení rozvojové strategie obce Siřejovice na   období 2020 – 2022.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ind w:left="487" w:hanging="374"/>
        <w:jc w:val="both"/>
        <w:rPr>
          <w:color w:val="000000"/>
          <w:sz w:val="36"/>
          <w:szCs w:val="36"/>
        </w:rPr>
      </w:pPr>
      <w:r>
        <w:rPr>
          <w:sz w:val="40"/>
          <w:szCs w:val="40"/>
        </w:rPr>
        <w:t>Pro</w:t>
      </w:r>
      <w:r>
        <w:rPr>
          <w:sz w:val="38"/>
          <w:szCs w:val="38"/>
        </w:rPr>
        <w:t xml:space="preserve">jednání a schválení prodeje pozemkových dílů b + c z parcely 498/2 </w:t>
      </w:r>
      <w:r w:rsidRPr="00195740">
        <w:rPr>
          <w:color w:val="000000"/>
          <w:sz w:val="36"/>
          <w:szCs w:val="36"/>
        </w:rPr>
        <w:t xml:space="preserve">– ostatní plocha o výměře </w:t>
      </w:r>
      <w:smartTag w:uri="urn:schemas-microsoft-com:office:smarttags" w:element="metricconverter">
        <w:smartTagPr>
          <w:attr w:name="ProductID" w:val="14 m2"/>
        </w:smartTagPr>
        <w:r>
          <w:rPr>
            <w:color w:val="000000"/>
            <w:sz w:val="36"/>
            <w:szCs w:val="36"/>
          </w:rPr>
          <w:t>14</w:t>
        </w:r>
        <w:r w:rsidRPr="00195740">
          <w:rPr>
            <w:color w:val="000000"/>
            <w:sz w:val="36"/>
            <w:szCs w:val="36"/>
          </w:rPr>
          <w:t xml:space="preserve"> m</w:t>
        </w:r>
        <w:r w:rsidRPr="00195740">
          <w:rPr>
            <w:color w:val="000000"/>
            <w:sz w:val="36"/>
            <w:szCs w:val="36"/>
            <w:vertAlign w:val="superscript"/>
          </w:rPr>
          <w:t>2</w:t>
        </w:r>
      </w:smartTag>
      <w:r w:rsidRPr="00195740">
        <w:rPr>
          <w:color w:val="000000"/>
          <w:sz w:val="36"/>
          <w:szCs w:val="36"/>
          <w:vertAlign w:val="superscript"/>
        </w:rPr>
        <w:t xml:space="preserve"> </w:t>
      </w:r>
      <w:r w:rsidRPr="00195740">
        <w:rPr>
          <w:color w:val="000000"/>
          <w:sz w:val="36"/>
          <w:szCs w:val="36"/>
        </w:rPr>
        <w:t>v k.ú. Siřejovice</w:t>
      </w:r>
      <w:r>
        <w:rPr>
          <w:color w:val="000000"/>
          <w:sz w:val="36"/>
          <w:szCs w:val="36"/>
        </w:rPr>
        <w:t xml:space="preserve"> (dle nově navrženého stavu údajů katastru nemovitostí, GP č. 280-0212/2018).</w:t>
      </w:r>
    </w:p>
    <w:p w:rsidR="008E4F07" w:rsidRDefault="008E4F07" w:rsidP="00F27DAB">
      <w:pPr>
        <w:shd w:val="clear" w:color="auto" w:fill="FFFFFF"/>
        <w:ind w:left="113"/>
        <w:jc w:val="both"/>
        <w:rPr>
          <w:sz w:val="40"/>
          <w:szCs w:val="40"/>
        </w:rPr>
      </w:pPr>
    </w:p>
    <w:p w:rsidR="008E4F07" w:rsidRDefault="008E4F07" w:rsidP="00F27DAB">
      <w:pPr>
        <w:shd w:val="clear" w:color="auto" w:fill="FFFFFF"/>
        <w:ind w:left="113"/>
        <w:jc w:val="both"/>
        <w:rPr>
          <w:sz w:val="40"/>
          <w:szCs w:val="40"/>
        </w:rPr>
      </w:pPr>
    </w:p>
    <w:p w:rsidR="008E4F07" w:rsidRDefault="008E4F07" w:rsidP="00F27DAB">
      <w:pPr>
        <w:shd w:val="clear" w:color="auto" w:fill="FFFFFF"/>
        <w:ind w:left="113"/>
        <w:jc w:val="both"/>
        <w:rPr>
          <w:color w:val="000000"/>
          <w:sz w:val="36"/>
          <w:szCs w:val="36"/>
        </w:rPr>
      </w:pPr>
    </w:p>
    <w:p w:rsidR="008E4F07" w:rsidRDefault="008E4F07" w:rsidP="00F27DAB">
      <w:pPr>
        <w:shd w:val="clear" w:color="auto" w:fill="FFFFFF"/>
        <w:ind w:left="113"/>
        <w:jc w:val="both"/>
        <w:rPr>
          <w:color w:val="000000"/>
          <w:sz w:val="36"/>
          <w:szCs w:val="36"/>
        </w:rPr>
      </w:pPr>
    </w:p>
    <w:p w:rsidR="008E4F07" w:rsidRDefault="008E4F07" w:rsidP="00BE6ED0">
      <w:pPr>
        <w:numPr>
          <w:ilvl w:val="0"/>
          <w:numId w:val="2"/>
        </w:numPr>
        <w:shd w:val="clear" w:color="auto" w:fill="FFFFFF"/>
        <w:ind w:left="487" w:hanging="374"/>
        <w:jc w:val="both"/>
        <w:rPr>
          <w:color w:val="000000"/>
          <w:sz w:val="36"/>
          <w:szCs w:val="36"/>
        </w:rPr>
      </w:pPr>
      <w:r>
        <w:rPr>
          <w:sz w:val="40"/>
          <w:szCs w:val="40"/>
        </w:rPr>
        <w:t>Diskuse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ind w:left="487" w:hanging="37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Usnesení</w:t>
      </w:r>
    </w:p>
    <w:p w:rsidR="008E4F07" w:rsidRDefault="008E4F07" w:rsidP="00BE6ED0">
      <w:pPr>
        <w:numPr>
          <w:ilvl w:val="0"/>
          <w:numId w:val="2"/>
        </w:numPr>
        <w:shd w:val="clear" w:color="auto" w:fill="FFFFFF"/>
        <w:ind w:left="487" w:hanging="37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Závěr</w:t>
      </w:r>
    </w:p>
    <w:p w:rsidR="008E4F07" w:rsidRDefault="008E4F07" w:rsidP="00F27DAB">
      <w:pPr>
        <w:shd w:val="clear" w:color="auto" w:fill="FFFFFF"/>
        <w:jc w:val="both"/>
        <w:rPr>
          <w:color w:val="000000"/>
          <w:sz w:val="36"/>
          <w:szCs w:val="36"/>
        </w:rPr>
      </w:pPr>
    </w:p>
    <w:p w:rsidR="008E4F07" w:rsidRPr="00BE6ED0" w:rsidRDefault="008E4F07" w:rsidP="00F27DAB">
      <w:pPr>
        <w:shd w:val="clear" w:color="auto" w:fill="FFFFFF"/>
        <w:jc w:val="both"/>
        <w:rPr>
          <w:color w:val="000000"/>
          <w:sz w:val="36"/>
          <w:szCs w:val="36"/>
        </w:rPr>
      </w:pPr>
    </w:p>
    <w:p w:rsidR="008E4F07" w:rsidRDefault="008E4F07">
      <w:pPr>
        <w:shd w:val="clear" w:color="auto" w:fill="FFFFFF"/>
        <w:jc w:val="both"/>
        <w:rPr>
          <w:sz w:val="40"/>
          <w:szCs w:val="40"/>
        </w:rPr>
      </w:pPr>
    </w:p>
    <w:p w:rsidR="008E4F07" w:rsidRDefault="008E4F07">
      <w:pPr>
        <w:pStyle w:val="Standard"/>
        <w:jc w:val="both"/>
      </w:pPr>
    </w:p>
    <w:p w:rsidR="008E4F07" w:rsidRDefault="008E4F07">
      <w:pPr>
        <w:pStyle w:val="Standard"/>
        <w:jc w:val="both"/>
      </w:pPr>
      <w:r>
        <w:t xml:space="preserve">v Siřejovicích  2. 12. 2019                                                                             </w:t>
      </w:r>
    </w:p>
    <w:p w:rsidR="008E4F07" w:rsidRDefault="008E4F07">
      <w:pPr>
        <w:pStyle w:val="Standard"/>
        <w:jc w:val="both"/>
      </w:pPr>
    </w:p>
    <w:p w:rsidR="008E4F07" w:rsidRDefault="008E4F0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8E4F07" w:rsidRDefault="008E4F07">
      <w:pPr>
        <w:pStyle w:val="Standard"/>
      </w:pPr>
    </w:p>
    <w:p w:rsidR="008E4F07" w:rsidRDefault="008E4F07">
      <w:pPr>
        <w:pStyle w:val="Standard"/>
      </w:pPr>
      <w:r>
        <w:tab/>
        <w:t xml:space="preserve">                    </w:t>
      </w:r>
    </w:p>
    <w:p w:rsidR="008E4F07" w:rsidRDefault="008E4F07">
      <w:pPr>
        <w:pStyle w:val="Standard"/>
      </w:pPr>
      <w:r>
        <w:t xml:space="preserve">                                                                                              v.r.  Lenka Feiklová</w:t>
      </w:r>
    </w:p>
    <w:p w:rsidR="008E4F07" w:rsidRDefault="008E4F07">
      <w:pPr>
        <w:pStyle w:val="Standard"/>
      </w:pPr>
      <w:r>
        <w:t xml:space="preserve">                                                                                                   starostka obce</w:t>
      </w:r>
    </w:p>
    <w:p w:rsidR="008E4F07" w:rsidRDefault="008E4F07">
      <w:pPr>
        <w:pStyle w:val="Standard"/>
      </w:pPr>
    </w:p>
    <w:p w:rsidR="008E4F07" w:rsidRDefault="008E4F07">
      <w:pPr>
        <w:pStyle w:val="Standard"/>
      </w:pPr>
    </w:p>
    <w:p w:rsidR="008E4F07" w:rsidRDefault="008E4F07">
      <w:pPr>
        <w:pStyle w:val="Standard"/>
      </w:pPr>
    </w:p>
    <w:p w:rsidR="008E4F07" w:rsidRDefault="008E4F07">
      <w:pPr>
        <w:pStyle w:val="Standard"/>
      </w:pPr>
    </w:p>
    <w:p w:rsidR="008E4F07" w:rsidRDefault="008E4F07">
      <w:pPr>
        <w:pStyle w:val="Standard"/>
      </w:pPr>
    </w:p>
    <w:p w:rsidR="008E4F07" w:rsidRDefault="008E4F07">
      <w:pPr>
        <w:pStyle w:val="Standard"/>
      </w:pPr>
    </w:p>
    <w:p w:rsidR="008E4F07" w:rsidRDefault="008E4F07">
      <w:pPr>
        <w:pStyle w:val="Standard"/>
      </w:pPr>
    </w:p>
    <w:p w:rsidR="008E4F07" w:rsidRDefault="008E4F07">
      <w:pPr>
        <w:pStyle w:val="Standard"/>
      </w:pPr>
      <w:r>
        <w:t>Vyvěšeno na úřední desce   dne : 2. 12. 2019</w:t>
      </w:r>
    </w:p>
    <w:p w:rsidR="008E4F07" w:rsidRDefault="008E4F07">
      <w:pPr>
        <w:pStyle w:val="Standard"/>
      </w:pPr>
      <w:r>
        <w:t>Sejmuto z úřední desky  dne :</w:t>
      </w:r>
    </w:p>
    <w:sectPr w:rsidR="008E4F07" w:rsidSect="003F56CF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4F0"/>
    <w:multiLevelType w:val="hybridMultilevel"/>
    <w:tmpl w:val="9FA27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E1497D"/>
    <w:multiLevelType w:val="hybridMultilevel"/>
    <w:tmpl w:val="3F983352"/>
    <w:lvl w:ilvl="0" w:tplc="250452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3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8E"/>
    <w:rsid w:val="000658E1"/>
    <w:rsid w:val="00090AC2"/>
    <w:rsid w:val="00121D31"/>
    <w:rsid w:val="00153627"/>
    <w:rsid w:val="00175B75"/>
    <w:rsid w:val="00195740"/>
    <w:rsid w:val="001A09D8"/>
    <w:rsid w:val="001C10C7"/>
    <w:rsid w:val="001F1F1C"/>
    <w:rsid w:val="00200B67"/>
    <w:rsid w:val="002432D4"/>
    <w:rsid w:val="002653D7"/>
    <w:rsid w:val="00272BEF"/>
    <w:rsid w:val="00284D00"/>
    <w:rsid w:val="00315024"/>
    <w:rsid w:val="00332118"/>
    <w:rsid w:val="00393059"/>
    <w:rsid w:val="003F56CF"/>
    <w:rsid w:val="00454D89"/>
    <w:rsid w:val="0049570B"/>
    <w:rsid w:val="004B15BD"/>
    <w:rsid w:val="00571F06"/>
    <w:rsid w:val="005A2760"/>
    <w:rsid w:val="005A7144"/>
    <w:rsid w:val="005C5666"/>
    <w:rsid w:val="00626226"/>
    <w:rsid w:val="0062728E"/>
    <w:rsid w:val="0062767E"/>
    <w:rsid w:val="00636D36"/>
    <w:rsid w:val="006642B3"/>
    <w:rsid w:val="007B2248"/>
    <w:rsid w:val="007C2935"/>
    <w:rsid w:val="00802909"/>
    <w:rsid w:val="0083018C"/>
    <w:rsid w:val="008531DD"/>
    <w:rsid w:val="00894E90"/>
    <w:rsid w:val="008963DE"/>
    <w:rsid w:val="008A106B"/>
    <w:rsid w:val="008B00FD"/>
    <w:rsid w:val="008D36F3"/>
    <w:rsid w:val="008D641B"/>
    <w:rsid w:val="008E4F07"/>
    <w:rsid w:val="00930E75"/>
    <w:rsid w:val="009802F7"/>
    <w:rsid w:val="009D7A11"/>
    <w:rsid w:val="009F79C6"/>
    <w:rsid w:val="00A338FE"/>
    <w:rsid w:val="00A54E8E"/>
    <w:rsid w:val="00A63E98"/>
    <w:rsid w:val="00AA0E46"/>
    <w:rsid w:val="00AD4A63"/>
    <w:rsid w:val="00AF324A"/>
    <w:rsid w:val="00B268D6"/>
    <w:rsid w:val="00B36489"/>
    <w:rsid w:val="00B56313"/>
    <w:rsid w:val="00B93D23"/>
    <w:rsid w:val="00BB41CF"/>
    <w:rsid w:val="00BD35C8"/>
    <w:rsid w:val="00BE6ED0"/>
    <w:rsid w:val="00C44EC1"/>
    <w:rsid w:val="00D066A3"/>
    <w:rsid w:val="00DB45B7"/>
    <w:rsid w:val="00DE2191"/>
    <w:rsid w:val="00E44A68"/>
    <w:rsid w:val="00E71E0D"/>
    <w:rsid w:val="00EB2C4C"/>
    <w:rsid w:val="00F113E1"/>
    <w:rsid w:val="00F27DAB"/>
    <w:rsid w:val="00F67FD5"/>
    <w:rsid w:val="00F945C8"/>
    <w:rsid w:val="133647A2"/>
    <w:rsid w:val="488B1948"/>
    <w:rsid w:val="61E04954"/>
    <w:rsid w:val="777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F56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240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Feiklová Lenka</dc:creator>
  <cp:keywords/>
  <dc:description/>
  <cp:lastModifiedBy>Obec Siřejovice</cp:lastModifiedBy>
  <cp:revision>36</cp:revision>
  <cp:lastPrinted>2019-12-02T18:01:00Z</cp:lastPrinted>
  <dcterms:created xsi:type="dcterms:W3CDTF">2017-10-09T14:32:00Z</dcterms:created>
  <dcterms:modified xsi:type="dcterms:W3CDTF">2019-12-02T18:02:00Z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